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79DF1" w14:textId="543E4281" w:rsidR="00C8502C" w:rsidRDefault="00C8502C" w:rsidP="007825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ΑΣΚΗΣΗ ΟΡΘΟΓΡΑΦΙΑΣ </w:t>
      </w:r>
      <w:r w:rsidR="002C3509">
        <w:rPr>
          <w:b/>
          <w:bCs/>
          <w:sz w:val="28"/>
          <w:szCs w:val="28"/>
        </w:rPr>
        <w:t xml:space="preserve"> </w:t>
      </w:r>
      <w:r w:rsidR="008B5BD1">
        <w:rPr>
          <w:b/>
          <w:bCs/>
          <w:sz w:val="28"/>
          <w:szCs w:val="28"/>
        </w:rPr>
        <w:t>3</w:t>
      </w:r>
    </w:p>
    <w:p w14:paraId="57FFCC94" w14:textId="2412592C" w:rsidR="00C8502C" w:rsidRDefault="00C8502C" w:rsidP="007825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ΒΡΕΙΤΕ ΤΑ ΔΕΚΑ  ΟΡΘΟΓΡΑΦΙΚΑ ΛΑΘΗ ΠΟΥ ΥΠΑΡΧΟΥΝ ΣΤΟ ΚΕΙΜΕΝΟ</w:t>
      </w:r>
    </w:p>
    <w:p w14:paraId="7B7773DF" w14:textId="77777777" w:rsidR="00C8502C" w:rsidRDefault="00C8502C" w:rsidP="007825D2">
      <w:pPr>
        <w:rPr>
          <w:b/>
          <w:bCs/>
          <w:sz w:val="28"/>
          <w:szCs w:val="28"/>
        </w:rPr>
      </w:pPr>
    </w:p>
    <w:p w14:paraId="5A3C8ED1" w14:textId="67030F86" w:rsidR="007825D2" w:rsidRPr="007825D2" w:rsidRDefault="007825D2" w:rsidP="007825D2">
      <w:pPr>
        <w:rPr>
          <w:b/>
          <w:bCs/>
          <w:sz w:val="28"/>
          <w:szCs w:val="28"/>
        </w:rPr>
      </w:pPr>
      <w:r w:rsidRPr="007825D2">
        <w:rPr>
          <w:b/>
          <w:bCs/>
          <w:sz w:val="28"/>
          <w:szCs w:val="28"/>
        </w:rPr>
        <w:t>ΤΟ ΚΑΝΑΡΙΝΙ ΠΟΔΗΛΑΤΟ</w:t>
      </w:r>
      <w:r>
        <w:rPr>
          <w:b/>
          <w:bCs/>
          <w:sz w:val="28"/>
          <w:szCs w:val="28"/>
        </w:rPr>
        <w:t>, ταινία του 1999,διάρκεια 90΄,έγχρωμο</w:t>
      </w:r>
    </w:p>
    <w:p w14:paraId="0C6046B1" w14:textId="77777777" w:rsidR="007825D2" w:rsidRDefault="007825D2" w:rsidP="007825D2">
      <w:pPr>
        <w:rPr>
          <w:sz w:val="28"/>
          <w:szCs w:val="28"/>
        </w:rPr>
      </w:pPr>
    </w:p>
    <w:p w14:paraId="0FFFB7D1" w14:textId="0E28E89B" w:rsidR="007825D2" w:rsidRPr="007825D2" w:rsidRDefault="007825D2" w:rsidP="007825D2">
      <w:pPr>
        <w:rPr>
          <w:sz w:val="28"/>
          <w:szCs w:val="28"/>
        </w:rPr>
      </w:pPr>
      <w:r w:rsidRPr="007825D2">
        <w:rPr>
          <w:sz w:val="28"/>
          <w:szCs w:val="28"/>
        </w:rPr>
        <w:t xml:space="preserve">Ένας νέος και </w:t>
      </w:r>
      <w:proofErr w:type="spellStart"/>
      <w:r w:rsidRPr="007825D2">
        <w:rPr>
          <w:sz w:val="28"/>
          <w:szCs w:val="28"/>
        </w:rPr>
        <w:t>πρωτοδιοριζόμενος</w:t>
      </w:r>
      <w:proofErr w:type="spellEnd"/>
      <w:r w:rsidRPr="007825D2">
        <w:rPr>
          <w:sz w:val="28"/>
          <w:szCs w:val="28"/>
        </w:rPr>
        <w:t xml:space="preserve"> δάσκαλος, ο Άρης </w:t>
      </w:r>
      <w:proofErr w:type="spellStart"/>
      <w:r w:rsidRPr="007825D2">
        <w:rPr>
          <w:sz w:val="28"/>
          <w:szCs w:val="28"/>
        </w:rPr>
        <w:t>Σιούτης</w:t>
      </w:r>
      <w:proofErr w:type="spellEnd"/>
      <w:r w:rsidRPr="007825D2">
        <w:rPr>
          <w:sz w:val="28"/>
          <w:szCs w:val="28"/>
        </w:rPr>
        <w:t xml:space="preserve">, αναλαμβάνει την έκτη τάξη σε κάποιο δημοτικό σχολείο της Αθήνας. Από την πρώτη κιόλας μέρα, την προσοχή του τραβάει ο Λευτέρης, ένας </w:t>
      </w:r>
      <w:proofErr w:type="spellStart"/>
      <w:r w:rsidRPr="007825D2">
        <w:rPr>
          <w:sz w:val="28"/>
          <w:szCs w:val="28"/>
        </w:rPr>
        <w:t>εξ</w:t>
      </w:r>
      <w:r>
        <w:rPr>
          <w:sz w:val="28"/>
          <w:szCs w:val="28"/>
        </w:rPr>
        <w:t>ε</w:t>
      </w:r>
      <w:r w:rsidRPr="007825D2">
        <w:rPr>
          <w:sz w:val="28"/>
          <w:szCs w:val="28"/>
        </w:rPr>
        <w:t>ρ</w:t>
      </w:r>
      <w:r>
        <w:rPr>
          <w:sz w:val="28"/>
          <w:szCs w:val="28"/>
        </w:rPr>
        <w:t>αι</w:t>
      </w:r>
      <w:r w:rsidRPr="007825D2">
        <w:rPr>
          <w:sz w:val="28"/>
          <w:szCs w:val="28"/>
        </w:rPr>
        <w:t>τικά</w:t>
      </w:r>
      <w:proofErr w:type="spellEnd"/>
      <w:r w:rsidRPr="007825D2">
        <w:rPr>
          <w:sz w:val="28"/>
          <w:szCs w:val="28"/>
        </w:rPr>
        <w:t xml:space="preserve"> αδύναμος μαθητής, σχεδόν αγράμματος. Σιγά-σιγά, ο δάσκαλος </w:t>
      </w:r>
      <w:proofErr w:type="spellStart"/>
      <w:r w:rsidRPr="007825D2">
        <w:rPr>
          <w:sz w:val="28"/>
          <w:szCs w:val="28"/>
        </w:rPr>
        <w:t>ανακαλ</w:t>
      </w:r>
      <w:r>
        <w:rPr>
          <w:sz w:val="28"/>
          <w:szCs w:val="28"/>
        </w:rPr>
        <w:t>ή</w:t>
      </w:r>
      <w:r w:rsidRPr="007825D2">
        <w:rPr>
          <w:sz w:val="28"/>
          <w:szCs w:val="28"/>
        </w:rPr>
        <w:t>πτει</w:t>
      </w:r>
      <w:proofErr w:type="spellEnd"/>
      <w:r w:rsidRPr="007825D2">
        <w:rPr>
          <w:sz w:val="28"/>
          <w:szCs w:val="28"/>
        </w:rPr>
        <w:t xml:space="preserve"> ότι ο Λευτέρης είναι πολύ </w:t>
      </w:r>
      <w:proofErr w:type="spellStart"/>
      <w:r w:rsidRPr="007825D2">
        <w:rPr>
          <w:sz w:val="28"/>
          <w:szCs w:val="28"/>
        </w:rPr>
        <w:t>ευ</w:t>
      </w:r>
      <w:r>
        <w:rPr>
          <w:sz w:val="28"/>
          <w:szCs w:val="28"/>
        </w:rPr>
        <w:t>έ</w:t>
      </w:r>
      <w:r w:rsidRPr="007825D2">
        <w:rPr>
          <w:sz w:val="28"/>
          <w:szCs w:val="28"/>
        </w:rPr>
        <w:t>σθητο</w:t>
      </w:r>
      <w:proofErr w:type="spellEnd"/>
      <w:r w:rsidRPr="007825D2">
        <w:rPr>
          <w:sz w:val="28"/>
          <w:szCs w:val="28"/>
        </w:rPr>
        <w:t xml:space="preserve"> παιδί και διόλου </w:t>
      </w:r>
      <w:proofErr w:type="spellStart"/>
      <w:r w:rsidRPr="007825D2">
        <w:rPr>
          <w:sz w:val="28"/>
          <w:szCs w:val="28"/>
        </w:rPr>
        <w:t>καθ</w:t>
      </w:r>
      <w:r>
        <w:rPr>
          <w:sz w:val="28"/>
          <w:szCs w:val="28"/>
        </w:rPr>
        <w:t>η</w:t>
      </w:r>
      <w:r w:rsidRPr="007825D2">
        <w:rPr>
          <w:sz w:val="28"/>
          <w:szCs w:val="28"/>
        </w:rPr>
        <w:t>στερημένο</w:t>
      </w:r>
      <w:proofErr w:type="spellEnd"/>
      <w:r w:rsidRPr="007825D2">
        <w:rPr>
          <w:sz w:val="28"/>
          <w:szCs w:val="28"/>
        </w:rPr>
        <w:t xml:space="preserve">, έχει μάλιστα </w:t>
      </w:r>
      <w:proofErr w:type="spellStart"/>
      <w:r w:rsidRPr="007825D2">
        <w:rPr>
          <w:sz w:val="28"/>
          <w:szCs w:val="28"/>
        </w:rPr>
        <w:t>συναρμολογ</w:t>
      </w:r>
      <w:r>
        <w:rPr>
          <w:sz w:val="28"/>
          <w:szCs w:val="28"/>
        </w:rPr>
        <w:t>ί</w:t>
      </w:r>
      <w:r w:rsidRPr="007825D2">
        <w:rPr>
          <w:sz w:val="28"/>
          <w:szCs w:val="28"/>
        </w:rPr>
        <w:t>σει</w:t>
      </w:r>
      <w:proofErr w:type="spellEnd"/>
      <w:r w:rsidRPr="007825D2">
        <w:rPr>
          <w:sz w:val="28"/>
          <w:szCs w:val="28"/>
        </w:rPr>
        <w:t xml:space="preserve"> μόνος το ποδήλατό του. </w:t>
      </w:r>
    </w:p>
    <w:p w14:paraId="603B8040" w14:textId="77777777" w:rsidR="007825D2" w:rsidRPr="007825D2" w:rsidRDefault="007825D2" w:rsidP="007825D2">
      <w:pPr>
        <w:rPr>
          <w:sz w:val="28"/>
          <w:szCs w:val="28"/>
        </w:rPr>
      </w:pPr>
    </w:p>
    <w:p w14:paraId="18590740" w14:textId="0CC899E6" w:rsidR="00C8502C" w:rsidRDefault="007825D2" w:rsidP="007825D2">
      <w:pPr>
        <w:rPr>
          <w:sz w:val="28"/>
          <w:szCs w:val="28"/>
        </w:rPr>
      </w:pPr>
      <w:r w:rsidRPr="007825D2">
        <w:rPr>
          <w:sz w:val="28"/>
          <w:szCs w:val="28"/>
        </w:rPr>
        <w:t xml:space="preserve">Παρά την αντίθετη γνώμη του διευθυντή του σχολείου, αλλά και του </w:t>
      </w:r>
      <w:proofErr w:type="spellStart"/>
      <w:r w:rsidRPr="007825D2">
        <w:rPr>
          <w:sz w:val="28"/>
          <w:szCs w:val="28"/>
        </w:rPr>
        <w:t>ευρ</w:t>
      </w:r>
      <w:r>
        <w:rPr>
          <w:sz w:val="28"/>
          <w:szCs w:val="28"/>
        </w:rPr>
        <w:t>ή</w:t>
      </w:r>
      <w:r w:rsidRPr="007825D2">
        <w:rPr>
          <w:sz w:val="28"/>
          <w:szCs w:val="28"/>
        </w:rPr>
        <w:t>τερου</w:t>
      </w:r>
      <w:proofErr w:type="spellEnd"/>
      <w:r w:rsidRPr="007825D2">
        <w:rPr>
          <w:sz w:val="28"/>
          <w:szCs w:val="28"/>
        </w:rPr>
        <w:t xml:space="preserve"> </w:t>
      </w:r>
      <w:proofErr w:type="spellStart"/>
      <w:r w:rsidRPr="007825D2">
        <w:rPr>
          <w:sz w:val="28"/>
          <w:szCs w:val="28"/>
        </w:rPr>
        <w:t>περι</w:t>
      </w:r>
      <w:r>
        <w:rPr>
          <w:sz w:val="28"/>
          <w:szCs w:val="28"/>
        </w:rPr>
        <w:t>β</w:t>
      </w:r>
      <w:r w:rsidRPr="007825D2">
        <w:rPr>
          <w:sz w:val="28"/>
          <w:szCs w:val="28"/>
        </w:rPr>
        <w:t>άλοντος</w:t>
      </w:r>
      <w:proofErr w:type="spellEnd"/>
      <w:r w:rsidRPr="007825D2">
        <w:rPr>
          <w:sz w:val="28"/>
          <w:szCs w:val="28"/>
        </w:rPr>
        <w:t xml:space="preserve">, αποφασίζει να τον βοηθήσει. Αρχίζει να του κάνει </w:t>
      </w:r>
      <w:proofErr w:type="spellStart"/>
      <w:r w:rsidRPr="007825D2">
        <w:rPr>
          <w:sz w:val="28"/>
          <w:szCs w:val="28"/>
        </w:rPr>
        <w:t>ιδι</w:t>
      </w:r>
      <w:r>
        <w:rPr>
          <w:sz w:val="28"/>
          <w:szCs w:val="28"/>
        </w:rPr>
        <w:t>έ</w:t>
      </w:r>
      <w:r w:rsidRPr="007825D2">
        <w:rPr>
          <w:sz w:val="28"/>
          <w:szCs w:val="28"/>
        </w:rPr>
        <w:t>τερα</w:t>
      </w:r>
      <w:proofErr w:type="spellEnd"/>
      <w:r w:rsidRPr="007825D2">
        <w:rPr>
          <w:sz w:val="28"/>
          <w:szCs w:val="28"/>
        </w:rPr>
        <w:t xml:space="preserve"> μαθήματα, του μαθαίνει τις αριθμητικές </w:t>
      </w:r>
      <w:proofErr w:type="spellStart"/>
      <w:r w:rsidRPr="007825D2">
        <w:rPr>
          <w:sz w:val="28"/>
          <w:szCs w:val="28"/>
        </w:rPr>
        <w:t>πράξ</w:t>
      </w:r>
      <w:r>
        <w:rPr>
          <w:sz w:val="28"/>
          <w:szCs w:val="28"/>
        </w:rPr>
        <w:t>ο</w:t>
      </w:r>
      <w:r w:rsidRPr="007825D2">
        <w:rPr>
          <w:sz w:val="28"/>
          <w:szCs w:val="28"/>
        </w:rPr>
        <w:t>ις</w:t>
      </w:r>
      <w:proofErr w:type="spellEnd"/>
      <w:r w:rsidRPr="007825D2">
        <w:rPr>
          <w:sz w:val="28"/>
          <w:szCs w:val="28"/>
        </w:rPr>
        <w:t xml:space="preserve"> και ανάγνωση, και τον ορίζει ταμία στην έκθεση σχολικού βιβλίου.</w:t>
      </w:r>
    </w:p>
    <w:p w14:paraId="6FFD00AA" w14:textId="29D60D39" w:rsidR="00C8502C" w:rsidRPr="002C3509" w:rsidRDefault="00C8502C" w:rsidP="007825D2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2C3509" w:rsidRPr="002C3509">
        <w:rPr>
          <w:b/>
          <w:bCs/>
          <w:noProof/>
          <w:sz w:val="28"/>
          <w:szCs w:val="28"/>
        </w:rPr>
        <w:t>ΓΡΑΦΩ ΣΩΣΤΑ ΤΙΣ ΛΕΞΕΙΣ</w:t>
      </w:r>
      <w:r w:rsidRPr="002C3509">
        <w:rPr>
          <w:b/>
          <w:bCs/>
          <w:noProof/>
          <w:sz w:val="28"/>
          <w:szCs w:val="28"/>
        </w:rPr>
        <w:t xml:space="preserve">                                                                         </w:t>
      </w:r>
      <w:r w:rsidRPr="002C3509">
        <w:rPr>
          <w:b/>
          <w:bCs/>
        </w:rPr>
        <w:t xml:space="preserve">                        </w:t>
      </w:r>
    </w:p>
    <w:p w14:paraId="3B6C975D" w14:textId="37D0B00A" w:rsidR="00C8502C" w:rsidRDefault="00C8502C" w:rsidP="007825D2">
      <w:pPr>
        <w:rPr>
          <w:noProof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t xml:space="preserve">                    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5BFE3A56" wp14:editId="4310D2C1">
            <wp:extent cx="2286000" cy="318262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93B16" w14:textId="129B4F8A" w:rsidR="00332C46" w:rsidRPr="003A7B58" w:rsidRDefault="003A7B5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Σε λίγες μέρες θα αναρτηθούν οι απαντήσεις των ασκήσεων!!</w:t>
      </w:r>
      <w:bookmarkStart w:id="0" w:name="_GoBack"/>
      <w:bookmarkEnd w:id="0"/>
    </w:p>
    <w:sectPr w:rsidR="00332C46" w:rsidRPr="003A7B58" w:rsidSect="003A7B58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D2"/>
    <w:rsid w:val="00133DF7"/>
    <w:rsid w:val="00187415"/>
    <w:rsid w:val="002C3509"/>
    <w:rsid w:val="00332C46"/>
    <w:rsid w:val="003A7B58"/>
    <w:rsid w:val="007825D2"/>
    <w:rsid w:val="008B5BD1"/>
    <w:rsid w:val="00C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4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7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3</cp:revision>
  <dcterms:created xsi:type="dcterms:W3CDTF">2020-05-09T15:20:00Z</dcterms:created>
  <dcterms:modified xsi:type="dcterms:W3CDTF">2020-05-09T15:23:00Z</dcterms:modified>
</cp:coreProperties>
</file>